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DD654" w14:textId="79E743C2" w:rsidR="00F01A75" w:rsidRPr="00F01A75" w:rsidRDefault="00F01A75" w:rsidP="00F01A75">
      <w:r w:rsidRPr="00F01A75">
        <w:rPr>
          <w:b/>
          <w:bCs/>
          <w:lang w:val="en-US"/>
        </w:rPr>
        <w:t>Week 3</w:t>
      </w:r>
      <w:r>
        <w:rPr>
          <w:b/>
          <w:bCs/>
          <w:lang w:val="en-US"/>
        </w:rPr>
        <w:t xml:space="preserve"> - Email</w:t>
      </w:r>
    </w:p>
    <w:p w14:paraId="02C403E0" w14:textId="77777777" w:rsidR="00F01A75" w:rsidRPr="00F01A75" w:rsidRDefault="00F01A75" w:rsidP="00F01A75">
      <w:pPr>
        <w:rPr>
          <w:sz w:val="22"/>
          <w:szCs w:val="22"/>
          <w:u w:val="single"/>
        </w:rPr>
      </w:pPr>
      <w:r w:rsidRPr="00F01A75">
        <w:rPr>
          <w:b/>
          <w:bCs/>
          <w:sz w:val="22"/>
          <w:szCs w:val="22"/>
          <w:u w:val="single"/>
          <w:lang w:val="en-US"/>
        </w:rPr>
        <w:t>Subject</w:t>
      </w:r>
      <w:r w:rsidRPr="00F01A75">
        <w:rPr>
          <w:sz w:val="22"/>
          <w:szCs w:val="22"/>
          <w:u w:val="single"/>
          <w:lang w:val="en-US"/>
        </w:rPr>
        <w:t>: A healthier gut = a sharper you</w:t>
      </w:r>
      <w:r w:rsidRPr="00F01A75">
        <w:rPr>
          <w:sz w:val="22"/>
          <w:szCs w:val="22"/>
          <w:u w:val="single"/>
        </w:rPr>
        <w:t> </w:t>
      </w:r>
    </w:p>
    <w:p w14:paraId="34D5540F" w14:textId="77777777" w:rsidR="00F01A75" w:rsidRPr="00F01A75" w:rsidRDefault="00F01A75" w:rsidP="00F01A75">
      <w:pPr>
        <w:rPr>
          <w:sz w:val="22"/>
          <w:szCs w:val="22"/>
          <w:lang w:val="en-US"/>
        </w:rPr>
      </w:pPr>
      <w:r w:rsidRPr="00F01A75">
        <w:rPr>
          <w:sz w:val="22"/>
          <w:szCs w:val="22"/>
          <w:lang w:val="en-US"/>
        </w:rPr>
        <w:t>Hi all, </w:t>
      </w:r>
    </w:p>
    <w:p w14:paraId="77069951" w14:textId="77777777" w:rsidR="00F01A75" w:rsidRPr="00F01A75" w:rsidRDefault="00F01A75" w:rsidP="00F01A75">
      <w:pPr>
        <w:rPr>
          <w:sz w:val="22"/>
          <w:szCs w:val="22"/>
        </w:rPr>
      </w:pPr>
      <w:r w:rsidRPr="00F01A75">
        <w:rPr>
          <w:sz w:val="22"/>
          <w:szCs w:val="22"/>
          <w:lang w:val="en-US"/>
        </w:rPr>
        <w:t xml:space="preserve">Welcome to Good Gut Month at </w:t>
      </w:r>
      <w:r w:rsidRPr="00F01A75">
        <w:rPr>
          <w:sz w:val="22"/>
          <w:szCs w:val="22"/>
          <w:highlight w:val="yellow"/>
          <w:lang w:val="en-US"/>
        </w:rPr>
        <w:t>[Your Company’s Name]</w:t>
      </w:r>
      <w:r w:rsidRPr="00F01A75">
        <w:rPr>
          <w:sz w:val="22"/>
          <w:szCs w:val="22"/>
          <w:lang w:val="en-US"/>
        </w:rPr>
        <w:t xml:space="preserve">! When your gut is healthy, your </w:t>
      </w:r>
      <w:proofErr w:type="gramStart"/>
      <w:r w:rsidRPr="00F01A75">
        <w:rPr>
          <w:sz w:val="22"/>
          <w:szCs w:val="22"/>
          <w:lang w:val="en-US"/>
        </w:rPr>
        <w:t>whole body</w:t>
      </w:r>
      <w:proofErr w:type="gramEnd"/>
      <w:r w:rsidRPr="00F01A75">
        <w:rPr>
          <w:sz w:val="22"/>
          <w:szCs w:val="22"/>
          <w:lang w:val="en-US"/>
        </w:rPr>
        <w:t xml:space="preserve"> functions </w:t>
      </w:r>
      <w:proofErr w:type="gramStart"/>
      <w:r w:rsidRPr="00F01A75">
        <w:rPr>
          <w:sz w:val="22"/>
          <w:szCs w:val="22"/>
          <w:lang w:val="en-US"/>
        </w:rPr>
        <w:t>better—including</w:t>
      </w:r>
      <w:proofErr w:type="gramEnd"/>
      <w:r w:rsidRPr="00F01A75">
        <w:rPr>
          <w:sz w:val="22"/>
          <w:szCs w:val="22"/>
          <w:lang w:val="en-US"/>
        </w:rPr>
        <w:t xml:space="preserve"> your brain! Each week, we’ll share tips and ideas to help you learn and boost your gut health. This week, we're focusing on how gut health impacts your energy, focus, and productivity at work.</w:t>
      </w:r>
      <w:r w:rsidRPr="00F01A75">
        <w:rPr>
          <w:sz w:val="22"/>
          <w:szCs w:val="22"/>
        </w:rPr>
        <w:t> </w:t>
      </w:r>
    </w:p>
    <w:p w14:paraId="5334AF69" w14:textId="77777777" w:rsidR="00F01A75" w:rsidRPr="00F01A75" w:rsidRDefault="00F01A75" w:rsidP="00F01A75">
      <w:pPr>
        <w:rPr>
          <w:sz w:val="22"/>
          <w:szCs w:val="22"/>
          <w:lang w:val="en-US"/>
        </w:rPr>
      </w:pPr>
      <w:r w:rsidRPr="00F01A75">
        <w:rPr>
          <w:b/>
          <w:bCs/>
          <w:sz w:val="22"/>
          <w:szCs w:val="22"/>
          <w:lang w:val="en-US"/>
        </w:rPr>
        <w:t>How your gut affects your workday:</w:t>
      </w:r>
      <w:r w:rsidRPr="00F01A75">
        <w:rPr>
          <w:sz w:val="22"/>
          <w:szCs w:val="22"/>
          <w:lang w:val="en-US"/>
        </w:rPr>
        <w:t> </w:t>
      </w:r>
    </w:p>
    <w:p w14:paraId="273A3A12" w14:textId="77777777" w:rsidR="00F01A75" w:rsidRPr="00F01A75" w:rsidRDefault="00F01A75" w:rsidP="00F01A75">
      <w:pPr>
        <w:numPr>
          <w:ilvl w:val="0"/>
          <w:numId w:val="1"/>
        </w:numPr>
        <w:rPr>
          <w:sz w:val="22"/>
          <w:szCs w:val="22"/>
          <w:lang w:val="en-US"/>
        </w:rPr>
      </w:pPr>
      <w:r w:rsidRPr="00F01A75">
        <w:rPr>
          <w:sz w:val="22"/>
          <w:szCs w:val="22"/>
          <w:lang w:val="en-US"/>
        </w:rPr>
        <w:t>Gut inflammation can cause brain fog and fatigue </w:t>
      </w:r>
    </w:p>
    <w:p w14:paraId="7FD27FBB" w14:textId="77777777" w:rsidR="00F01A75" w:rsidRPr="00F01A75" w:rsidRDefault="00F01A75" w:rsidP="00F01A75">
      <w:pPr>
        <w:numPr>
          <w:ilvl w:val="0"/>
          <w:numId w:val="2"/>
        </w:numPr>
        <w:rPr>
          <w:sz w:val="22"/>
          <w:szCs w:val="22"/>
          <w:lang w:val="en-US"/>
        </w:rPr>
      </w:pPr>
      <w:r w:rsidRPr="00F01A75">
        <w:rPr>
          <w:sz w:val="22"/>
          <w:szCs w:val="22"/>
          <w:lang w:val="en-US"/>
        </w:rPr>
        <w:t>Your gut microbes produce short-chain fatty acids that fuel brain cells </w:t>
      </w:r>
    </w:p>
    <w:p w14:paraId="497B15CE" w14:textId="77777777" w:rsidR="00F01A75" w:rsidRPr="00F01A75" w:rsidRDefault="00F01A75" w:rsidP="00F01A75">
      <w:pPr>
        <w:numPr>
          <w:ilvl w:val="0"/>
          <w:numId w:val="3"/>
        </w:numPr>
        <w:rPr>
          <w:sz w:val="22"/>
          <w:szCs w:val="22"/>
          <w:lang w:val="en-US"/>
        </w:rPr>
      </w:pPr>
      <w:r w:rsidRPr="00F01A75">
        <w:rPr>
          <w:sz w:val="22"/>
          <w:szCs w:val="22"/>
          <w:lang w:val="en-US"/>
        </w:rPr>
        <w:t>Sleep quality is linked to gut health, affecting your next-day performance </w:t>
      </w:r>
    </w:p>
    <w:p w14:paraId="120056D5" w14:textId="77777777" w:rsidR="00F01A75" w:rsidRPr="00F01A75" w:rsidRDefault="00F01A75" w:rsidP="00F01A75">
      <w:pPr>
        <w:rPr>
          <w:sz w:val="22"/>
          <w:szCs w:val="22"/>
          <w:lang w:val="en-US"/>
        </w:rPr>
      </w:pPr>
      <w:r w:rsidRPr="00F01A75">
        <w:rPr>
          <w:b/>
          <w:bCs/>
          <w:sz w:val="22"/>
          <w:szCs w:val="22"/>
          <w:lang w:val="en-US"/>
        </w:rPr>
        <w:t>Daily actions for a productive gut:</w:t>
      </w:r>
      <w:r w:rsidRPr="00F01A75">
        <w:rPr>
          <w:sz w:val="22"/>
          <w:szCs w:val="22"/>
          <w:lang w:val="en-US"/>
        </w:rPr>
        <w:t> </w:t>
      </w:r>
    </w:p>
    <w:p w14:paraId="320FD86F" w14:textId="77777777" w:rsidR="00F01A75" w:rsidRPr="00F01A75" w:rsidRDefault="00F01A75" w:rsidP="00F01A75">
      <w:pPr>
        <w:numPr>
          <w:ilvl w:val="0"/>
          <w:numId w:val="4"/>
        </w:numPr>
        <w:rPr>
          <w:sz w:val="22"/>
          <w:szCs w:val="22"/>
          <w:lang w:val="en-US"/>
        </w:rPr>
      </w:pPr>
      <w:r w:rsidRPr="00F01A75">
        <w:rPr>
          <w:b/>
          <w:bCs/>
          <w:sz w:val="22"/>
          <w:szCs w:val="22"/>
          <w:lang w:val="en-US"/>
        </w:rPr>
        <w:t>Morning:</w:t>
      </w:r>
      <w:r w:rsidRPr="00F01A75">
        <w:rPr>
          <w:sz w:val="22"/>
          <w:szCs w:val="22"/>
          <w:lang w:val="en-US"/>
        </w:rPr>
        <w:t xml:space="preserve"> Drink water first thing instead of checking your phone </w:t>
      </w:r>
    </w:p>
    <w:p w14:paraId="24EEF6DD" w14:textId="77777777" w:rsidR="00F01A75" w:rsidRPr="00F01A75" w:rsidRDefault="00F01A75" w:rsidP="00F01A75">
      <w:pPr>
        <w:numPr>
          <w:ilvl w:val="0"/>
          <w:numId w:val="5"/>
        </w:numPr>
        <w:rPr>
          <w:sz w:val="22"/>
          <w:szCs w:val="22"/>
          <w:lang w:val="en-US"/>
        </w:rPr>
      </w:pPr>
      <w:r w:rsidRPr="00F01A75">
        <w:rPr>
          <w:b/>
          <w:bCs/>
          <w:sz w:val="22"/>
          <w:szCs w:val="22"/>
          <w:lang w:val="en-US"/>
        </w:rPr>
        <w:t>Lunch:</w:t>
      </w:r>
      <w:r w:rsidRPr="00F01A75">
        <w:rPr>
          <w:sz w:val="22"/>
          <w:szCs w:val="22"/>
          <w:lang w:val="en-US"/>
        </w:rPr>
        <w:t xml:space="preserve"> Add a small portion of fermented food to your meal like kimchi or yogurt </w:t>
      </w:r>
    </w:p>
    <w:p w14:paraId="7E813C45" w14:textId="77777777" w:rsidR="00F01A75" w:rsidRPr="00F01A75" w:rsidRDefault="00F01A75" w:rsidP="00F01A75">
      <w:pPr>
        <w:numPr>
          <w:ilvl w:val="0"/>
          <w:numId w:val="6"/>
        </w:numPr>
        <w:rPr>
          <w:sz w:val="22"/>
          <w:szCs w:val="22"/>
          <w:lang w:val="en-US"/>
        </w:rPr>
      </w:pPr>
      <w:r w:rsidRPr="00F01A75">
        <w:rPr>
          <w:b/>
          <w:bCs/>
          <w:sz w:val="22"/>
          <w:szCs w:val="22"/>
          <w:lang w:val="en-US"/>
        </w:rPr>
        <w:t>Afternoon slump:</w:t>
      </w:r>
      <w:r w:rsidRPr="00F01A75">
        <w:rPr>
          <w:sz w:val="22"/>
          <w:szCs w:val="22"/>
          <w:lang w:val="en-US"/>
        </w:rPr>
        <w:t xml:space="preserve"> Choose a high-fiber snack instead of sugar </w:t>
      </w:r>
    </w:p>
    <w:p w14:paraId="3EF227EA" w14:textId="77777777" w:rsidR="00F01A75" w:rsidRPr="00F01A75" w:rsidRDefault="00F01A75" w:rsidP="00F01A75">
      <w:pPr>
        <w:numPr>
          <w:ilvl w:val="0"/>
          <w:numId w:val="7"/>
        </w:numPr>
        <w:rPr>
          <w:sz w:val="22"/>
          <w:szCs w:val="22"/>
          <w:lang w:val="en-US"/>
        </w:rPr>
      </w:pPr>
      <w:r w:rsidRPr="00F01A75">
        <w:rPr>
          <w:b/>
          <w:bCs/>
          <w:sz w:val="22"/>
          <w:szCs w:val="22"/>
          <w:lang w:val="en-US"/>
        </w:rPr>
        <w:t>Evening:</w:t>
      </w:r>
      <w:r w:rsidRPr="00F01A75">
        <w:rPr>
          <w:sz w:val="22"/>
          <w:szCs w:val="22"/>
          <w:lang w:val="en-US"/>
        </w:rPr>
        <w:t xml:space="preserve"> Get exposure to natural light during the day and limit screen time before bed to support your gut-sleep connection </w:t>
      </w:r>
    </w:p>
    <w:p w14:paraId="6AF217CB" w14:textId="77777777" w:rsidR="00F01A75" w:rsidRPr="00F01A75" w:rsidRDefault="00F01A75" w:rsidP="00F01A75">
      <w:pPr>
        <w:rPr>
          <w:sz w:val="22"/>
          <w:szCs w:val="22"/>
          <w:lang w:val="en-US"/>
        </w:rPr>
      </w:pPr>
      <w:r w:rsidRPr="00F01A75">
        <w:rPr>
          <w:b/>
          <w:bCs/>
          <w:sz w:val="22"/>
          <w:szCs w:val="22"/>
          <w:lang w:val="en-US"/>
        </w:rPr>
        <w:t>Challenge of the week:</w:t>
      </w:r>
      <w:r w:rsidRPr="00F01A75">
        <w:rPr>
          <w:sz w:val="22"/>
          <w:szCs w:val="22"/>
          <w:lang w:val="en-US"/>
        </w:rPr>
        <w:t xml:space="preserve"> Try our "Gut-Friendly </w:t>
      </w:r>
      <w:proofErr w:type="gramStart"/>
      <w:r w:rsidRPr="00F01A75">
        <w:rPr>
          <w:sz w:val="22"/>
          <w:szCs w:val="22"/>
          <w:lang w:val="en-US"/>
        </w:rPr>
        <w:t>Work Day</w:t>
      </w:r>
      <w:proofErr w:type="gramEnd"/>
      <w:r w:rsidRPr="00F01A75">
        <w:rPr>
          <w:sz w:val="22"/>
          <w:szCs w:val="22"/>
          <w:lang w:val="en-US"/>
        </w:rPr>
        <w:t>" plan—drink at least 8 glasses of water, add one prebiotic and one probiotic food to your meals, and take a 10-minute walk after lunch. </w:t>
      </w:r>
    </w:p>
    <w:p w14:paraId="6487B424" w14:textId="77777777" w:rsidR="00F01A75" w:rsidRPr="00F01A75" w:rsidRDefault="00F01A75" w:rsidP="00F01A75">
      <w:pPr>
        <w:rPr>
          <w:sz w:val="22"/>
          <w:szCs w:val="22"/>
          <w:lang w:val="en-US"/>
        </w:rPr>
      </w:pPr>
      <w:r w:rsidRPr="00F01A75">
        <w:rPr>
          <w:sz w:val="22"/>
          <w:szCs w:val="22"/>
          <w:lang w:val="en-US"/>
        </w:rPr>
        <w:t xml:space="preserve">Here's to a more </w:t>
      </w:r>
      <w:proofErr w:type="spellStart"/>
      <w:r w:rsidRPr="00F01A75">
        <w:rPr>
          <w:sz w:val="22"/>
          <w:szCs w:val="22"/>
          <w:lang w:val="en-US"/>
        </w:rPr>
        <w:t>energised</w:t>
      </w:r>
      <w:proofErr w:type="spellEnd"/>
      <w:r w:rsidRPr="00F01A75">
        <w:rPr>
          <w:sz w:val="22"/>
          <w:szCs w:val="22"/>
          <w:lang w:val="en-US"/>
        </w:rPr>
        <w:t xml:space="preserve"> and focused workplace! </w:t>
      </w:r>
    </w:p>
    <w:p w14:paraId="4516AA69" w14:textId="77777777" w:rsidR="00F01A75" w:rsidRPr="00F01A75" w:rsidRDefault="00F01A75" w:rsidP="00F01A75">
      <w:pPr>
        <w:rPr>
          <w:sz w:val="22"/>
          <w:szCs w:val="22"/>
        </w:rPr>
      </w:pPr>
      <w:r w:rsidRPr="00F01A75">
        <w:rPr>
          <w:sz w:val="22"/>
          <w:szCs w:val="22"/>
          <w:highlight w:val="yellow"/>
          <w:lang w:val="en-US"/>
        </w:rPr>
        <w:t>[Your Signature]</w:t>
      </w:r>
      <w:r w:rsidRPr="00F01A75">
        <w:rPr>
          <w:sz w:val="22"/>
          <w:szCs w:val="22"/>
        </w:rPr>
        <w:t> </w:t>
      </w:r>
    </w:p>
    <w:p w14:paraId="2C0E7B44" w14:textId="77777777" w:rsidR="00F01A75" w:rsidRDefault="00F01A75"/>
    <w:sectPr w:rsidR="00F01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6D43"/>
    <w:multiLevelType w:val="multilevel"/>
    <w:tmpl w:val="DDCA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37594"/>
    <w:multiLevelType w:val="multilevel"/>
    <w:tmpl w:val="0C50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2177E"/>
    <w:multiLevelType w:val="multilevel"/>
    <w:tmpl w:val="C688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5A37F6"/>
    <w:multiLevelType w:val="multilevel"/>
    <w:tmpl w:val="1D04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EE26B5"/>
    <w:multiLevelType w:val="multilevel"/>
    <w:tmpl w:val="3832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303606"/>
    <w:multiLevelType w:val="multilevel"/>
    <w:tmpl w:val="69C8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E7627E"/>
    <w:multiLevelType w:val="multilevel"/>
    <w:tmpl w:val="9FB2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6322776">
    <w:abstractNumId w:val="6"/>
  </w:num>
  <w:num w:numId="2" w16cid:durableId="1849364630">
    <w:abstractNumId w:val="5"/>
  </w:num>
  <w:num w:numId="3" w16cid:durableId="156121180">
    <w:abstractNumId w:val="1"/>
  </w:num>
  <w:num w:numId="4" w16cid:durableId="148712834">
    <w:abstractNumId w:val="4"/>
  </w:num>
  <w:num w:numId="5" w16cid:durableId="1630940197">
    <w:abstractNumId w:val="3"/>
  </w:num>
  <w:num w:numId="6" w16cid:durableId="2056469187">
    <w:abstractNumId w:val="2"/>
  </w:num>
  <w:num w:numId="7" w16cid:durableId="191208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75"/>
    <w:rsid w:val="00F01A75"/>
    <w:rsid w:val="00F92D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339F"/>
  <w15:chartTrackingRefBased/>
  <w15:docId w15:val="{35AAB369-1CB0-42A9-821E-01E6C88F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A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A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A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A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A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A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A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A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A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A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A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A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A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A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A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A75"/>
    <w:rPr>
      <w:rFonts w:eastAsiaTheme="majorEastAsia" w:cstheme="majorBidi"/>
      <w:color w:val="272727" w:themeColor="text1" w:themeTint="D8"/>
    </w:rPr>
  </w:style>
  <w:style w:type="paragraph" w:styleId="Title">
    <w:name w:val="Title"/>
    <w:basedOn w:val="Normal"/>
    <w:next w:val="Normal"/>
    <w:link w:val="TitleChar"/>
    <w:uiPriority w:val="10"/>
    <w:qFormat/>
    <w:rsid w:val="00F01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A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A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A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A75"/>
    <w:pPr>
      <w:spacing w:before="160"/>
      <w:jc w:val="center"/>
    </w:pPr>
    <w:rPr>
      <w:i/>
      <w:iCs/>
      <w:color w:val="404040" w:themeColor="text1" w:themeTint="BF"/>
    </w:rPr>
  </w:style>
  <w:style w:type="character" w:customStyle="1" w:styleId="QuoteChar">
    <w:name w:val="Quote Char"/>
    <w:basedOn w:val="DefaultParagraphFont"/>
    <w:link w:val="Quote"/>
    <w:uiPriority w:val="29"/>
    <w:rsid w:val="00F01A75"/>
    <w:rPr>
      <w:i/>
      <w:iCs/>
      <w:color w:val="404040" w:themeColor="text1" w:themeTint="BF"/>
    </w:rPr>
  </w:style>
  <w:style w:type="paragraph" w:styleId="ListParagraph">
    <w:name w:val="List Paragraph"/>
    <w:basedOn w:val="Normal"/>
    <w:uiPriority w:val="34"/>
    <w:qFormat/>
    <w:rsid w:val="00F01A75"/>
    <w:pPr>
      <w:ind w:left="720"/>
      <w:contextualSpacing/>
    </w:pPr>
  </w:style>
  <w:style w:type="character" w:styleId="IntenseEmphasis">
    <w:name w:val="Intense Emphasis"/>
    <w:basedOn w:val="DefaultParagraphFont"/>
    <w:uiPriority w:val="21"/>
    <w:qFormat/>
    <w:rsid w:val="00F01A75"/>
    <w:rPr>
      <w:i/>
      <w:iCs/>
      <w:color w:val="0F4761" w:themeColor="accent1" w:themeShade="BF"/>
    </w:rPr>
  </w:style>
  <w:style w:type="paragraph" w:styleId="IntenseQuote">
    <w:name w:val="Intense Quote"/>
    <w:basedOn w:val="Normal"/>
    <w:next w:val="Normal"/>
    <w:link w:val="IntenseQuoteChar"/>
    <w:uiPriority w:val="30"/>
    <w:qFormat/>
    <w:rsid w:val="00F01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A75"/>
    <w:rPr>
      <w:i/>
      <w:iCs/>
      <w:color w:val="0F4761" w:themeColor="accent1" w:themeShade="BF"/>
    </w:rPr>
  </w:style>
  <w:style w:type="character" w:styleId="IntenseReference">
    <w:name w:val="Intense Reference"/>
    <w:basedOn w:val="DefaultParagraphFont"/>
    <w:uiPriority w:val="32"/>
    <w:qFormat/>
    <w:rsid w:val="00F01A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800578">
      <w:bodyDiv w:val="1"/>
      <w:marLeft w:val="0"/>
      <w:marRight w:val="0"/>
      <w:marTop w:val="0"/>
      <w:marBottom w:val="0"/>
      <w:divBdr>
        <w:top w:val="none" w:sz="0" w:space="0" w:color="auto"/>
        <w:left w:val="none" w:sz="0" w:space="0" w:color="auto"/>
        <w:bottom w:val="none" w:sz="0" w:space="0" w:color="auto"/>
        <w:right w:val="none" w:sz="0" w:space="0" w:color="auto"/>
      </w:divBdr>
      <w:divsChild>
        <w:div w:id="1444881873">
          <w:marLeft w:val="0"/>
          <w:marRight w:val="0"/>
          <w:marTop w:val="0"/>
          <w:marBottom w:val="0"/>
          <w:divBdr>
            <w:top w:val="none" w:sz="0" w:space="0" w:color="auto"/>
            <w:left w:val="none" w:sz="0" w:space="0" w:color="auto"/>
            <w:bottom w:val="none" w:sz="0" w:space="0" w:color="auto"/>
            <w:right w:val="none" w:sz="0" w:space="0" w:color="auto"/>
          </w:divBdr>
        </w:div>
        <w:div w:id="1667441075">
          <w:marLeft w:val="0"/>
          <w:marRight w:val="0"/>
          <w:marTop w:val="0"/>
          <w:marBottom w:val="0"/>
          <w:divBdr>
            <w:top w:val="none" w:sz="0" w:space="0" w:color="auto"/>
            <w:left w:val="none" w:sz="0" w:space="0" w:color="auto"/>
            <w:bottom w:val="none" w:sz="0" w:space="0" w:color="auto"/>
            <w:right w:val="none" w:sz="0" w:space="0" w:color="auto"/>
          </w:divBdr>
        </w:div>
        <w:div w:id="1644653731">
          <w:marLeft w:val="0"/>
          <w:marRight w:val="0"/>
          <w:marTop w:val="0"/>
          <w:marBottom w:val="0"/>
          <w:divBdr>
            <w:top w:val="none" w:sz="0" w:space="0" w:color="auto"/>
            <w:left w:val="none" w:sz="0" w:space="0" w:color="auto"/>
            <w:bottom w:val="none" w:sz="0" w:space="0" w:color="auto"/>
            <w:right w:val="none" w:sz="0" w:space="0" w:color="auto"/>
          </w:divBdr>
        </w:div>
        <w:div w:id="1664891424">
          <w:marLeft w:val="0"/>
          <w:marRight w:val="0"/>
          <w:marTop w:val="0"/>
          <w:marBottom w:val="0"/>
          <w:divBdr>
            <w:top w:val="none" w:sz="0" w:space="0" w:color="auto"/>
            <w:left w:val="none" w:sz="0" w:space="0" w:color="auto"/>
            <w:bottom w:val="none" w:sz="0" w:space="0" w:color="auto"/>
            <w:right w:val="none" w:sz="0" w:space="0" w:color="auto"/>
          </w:divBdr>
        </w:div>
        <w:div w:id="1876624673">
          <w:marLeft w:val="0"/>
          <w:marRight w:val="0"/>
          <w:marTop w:val="0"/>
          <w:marBottom w:val="0"/>
          <w:divBdr>
            <w:top w:val="none" w:sz="0" w:space="0" w:color="auto"/>
            <w:left w:val="none" w:sz="0" w:space="0" w:color="auto"/>
            <w:bottom w:val="none" w:sz="0" w:space="0" w:color="auto"/>
            <w:right w:val="none" w:sz="0" w:space="0" w:color="auto"/>
          </w:divBdr>
        </w:div>
        <w:div w:id="1718506127">
          <w:marLeft w:val="0"/>
          <w:marRight w:val="0"/>
          <w:marTop w:val="0"/>
          <w:marBottom w:val="0"/>
          <w:divBdr>
            <w:top w:val="none" w:sz="0" w:space="0" w:color="auto"/>
            <w:left w:val="none" w:sz="0" w:space="0" w:color="auto"/>
            <w:bottom w:val="none" w:sz="0" w:space="0" w:color="auto"/>
            <w:right w:val="none" w:sz="0" w:space="0" w:color="auto"/>
          </w:divBdr>
        </w:div>
        <w:div w:id="1892574439">
          <w:marLeft w:val="0"/>
          <w:marRight w:val="0"/>
          <w:marTop w:val="0"/>
          <w:marBottom w:val="0"/>
          <w:divBdr>
            <w:top w:val="none" w:sz="0" w:space="0" w:color="auto"/>
            <w:left w:val="none" w:sz="0" w:space="0" w:color="auto"/>
            <w:bottom w:val="none" w:sz="0" w:space="0" w:color="auto"/>
            <w:right w:val="none" w:sz="0" w:space="0" w:color="auto"/>
          </w:divBdr>
        </w:div>
        <w:div w:id="1609658770">
          <w:marLeft w:val="0"/>
          <w:marRight w:val="0"/>
          <w:marTop w:val="0"/>
          <w:marBottom w:val="0"/>
          <w:divBdr>
            <w:top w:val="none" w:sz="0" w:space="0" w:color="auto"/>
            <w:left w:val="none" w:sz="0" w:space="0" w:color="auto"/>
            <w:bottom w:val="none" w:sz="0" w:space="0" w:color="auto"/>
            <w:right w:val="none" w:sz="0" w:space="0" w:color="auto"/>
          </w:divBdr>
        </w:div>
        <w:div w:id="327682924">
          <w:marLeft w:val="0"/>
          <w:marRight w:val="0"/>
          <w:marTop w:val="0"/>
          <w:marBottom w:val="0"/>
          <w:divBdr>
            <w:top w:val="none" w:sz="0" w:space="0" w:color="auto"/>
            <w:left w:val="none" w:sz="0" w:space="0" w:color="auto"/>
            <w:bottom w:val="none" w:sz="0" w:space="0" w:color="auto"/>
            <w:right w:val="none" w:sz="0" w:space="0" w:color="auto"/>
          </w:divBdr>
        </w:div>
        <w:div w:id="123697334">
          <w:marLeft w:val="0"/>
          <w:marRight w:val="0"/>
          <w:marTop w:val="0"/>
          <w:marBottom w:val="0"/>
          <w:divBdr>
            <w:top w:val="none" w:sz="0" w:space="0" w:color="auto"/>
            <w:left w:val="none" w:sz="0" w:space="0" w:color="auto"/>
            <w:bottom w:val="none" w:sz="0" w:space="0" w:color="auto"/>
            <w:right w:val="none" w:sz="0" w:space="0" w:color="auto"/>
          </w:divBdr>
        </w:div>
        <w:div w:id="1385644767">
          <w:marLeft w:val="0"/>
          <w:marRight w:val="0"/>
          <w:marTop w:val="0"/>
          <w:marBottom w:val="0"/>
          <w:divBdr>
            <w:top w:val="none" w:sz="0" w:space="0" w:color="auto"/>
            <w:left w:val="none" w:sz="0" w:space="0" w:color="auto"/>
            <w:bottom w:val="none" w:sz="0" w:space="0" w:color="auto"/>
            <w:right w:val="none" w:sz="0" w:space="0" w:color="auto"/>
          </w:divBdr>
        </w:div>
        <w:div w:id="15037502">
          <w:marLeft w:val="0"/>
          <w:marRight w:val="0"/>
          <w:marTop w:val="0"/>
          <w:marBottom w:val="0"/>
          <w:divBdr>
            <w:top w:val="none" w:sz="0" w:space="0" w:color="auto"/>
            <w:left w:val="none" w:sz="0" w:space="0" w:color="auto"/>
            <w:bottom w:val="none" w:sz="0" w:space="0" w:color="auto"/>
            <w:right w:val="none" w:sz="0" w:space="0" w:color="auto"/>
          </w:divBdr>
        </w:div>
        <w:div w:id="1854225480">
          <w:marLeft w:val="0"/>
          <w:marRight w:val="0"/>
          <w:marTop w:val="0"/>
          <w:marBottom w:val="0"/>
          <w:divBdr>
            <w:top w:val="none" w:sz="0" w:space="0" w:color="auto"/>
            <w:left w:val="none" w:sz="0" w:space="0" w:color="auto"/>
            <w:bottom w:val="none" w:sz="0" w:space="0" w:color="auto"/>
            <w:right w:val="none" w:sz="0" w:space="0" w:color="auto"/>
          </w:divBdr>
        </w:div>
        <w:div w:id="669523193">
          <w:marLeft w:val="0"/>
          <w:marRight w:val="0"/>
          <w:marTop w:val="0"/>
          <w:marBottom w:val="0"/>
          <w:divBdr>
            <w:top w:val="none" w:sz="0" w:space="0" w:color="auto"/>
            <w:left w:val="none" w:sz="0" w:space="0" w:color="auto"/>
            <w:bottom w:val="none" w:sz="0" w:space="0" w:color="auto"/>
            <w:right w:val="none" w:sz="0" w:space="0" w:color="auto"/>
          </w:divBdr>
        </w:div>
        <w:div w:id="310136274">
          <w:marLeft w:val="0"/>
          <w:marRight w:val="0"/>
          <w:marTop w:val="0"/>
          <w:marBottom w:val="0"/>
          <w:divBdr>
            <w:top w:val="none" w:sz="0" w:space="0" w:color="auto"/>
            <w:left w:val="none" w:sz="0" w:space="0" w:color="auto"/>
            <w:bottom w:val="none" w:sz="0" w:space="0" w:color="auto"/>
            <w:right w:val="none" w:sz="0" w:space="0" w:color="auto"/>
          </w:divBdr>
        </w:div>
        <w:div w:id="596641947">
          <w:marLeft w:val="0"/>
          <w:marRight w:val="0"/>
          <w:marTop w:val="0"/>
          <w:marBottom w:val="0"/>
          <w:divBdr>
            <w:top w:val="none" w:sz="0" w:space="0" w:color="auto"/>
            <w:left w:val="none" w:sz="0" w:space="0" w:color="auto"/>
            <w:bottom w:val="none" w:sz="0" w:space="0" w:color="auto"/>
            <w:right w:val="none" w:sz="0" w:space="0" w:color="auto"/>
          </w:divBdr>
        </w:div>
      </w:divsChild>
    </w:div>
    <w:div w:id="1176458822">
      <w:bodyDiv w:val="1"/>
      <w:marLeft w:val="0"/>
      <w:marRight w:val="0"/>
      <w:marTop w:val="0"/>
      <w:marBottom w:val="0"/>
      <w:divBdr>
        <w:top w:val="none" w:sz="0" w:space="0" w:color="auto"/>
        <w:left w:val="none" w:sz="0" w:space="0" w:color="auto"/>
        <w:bottom w:val="none" w:sz="0" w:space="0" w:color="auto"/>
        <w:right w:val="none" w:sz="0" w:space="0" w:color="auto"/>
      </w:divBdr>
      <w:divsChild>
        <w:div w:id="980576481">
          <w:marLeft w:val="0"/>
          <w:marRight w:val="0"/>
          <w:marTop w:val="0"/>
          <w:marBottom w:val="0"/>
          <w:divBdr>
            <w:top w:val="none" w:sz="0" w:space="0" w:color="auto"/>
            <w:left w:val="none" w:sz="0" w:space="0" w:color="auto"/>
            <w:bottom w:val="none" w:sz="0" w:space="0" w:color="auto"/>
            <w:right w:val="none" w:sz="0" w:space="0" w:color="auto"/>
          </w:divBdr>
        </w:div>
        <w:div w:id="523790289">
          <w:marLeft w:val="0"/>
          <w:marRight w:val="0"/>
          <w:marTop w:val="0"/>
          <w:marBottom w:val="0"/>
          <w:divBdr>
            <w:top w:val="none" w:sz="0" w:space="0" w:color="auto"/>
            <w:left w:val="none" w:sz="0" w:space="0" w:color="auto"/>
            <w:bottom w:val="none" w:sz="0" w:space="0" w:color="auto"/>
            <w:right w:val="none" w:sz="0" w:space="0" w:color="auto"/>
          </w:divBdr>
        </w:div>
        <w:div w:id="1653287486">
          <w:marLeft w:val="0"/>
          <w:marRight w:val="0"/>
          <w:marTop w:val="0"/>
          <w:marBottom w:val="0"/>
          <w:divBdr>
            <w:top w:val="none" w:sz="0" w:space="0" w:color="auto"/>
            <w:left w:val="none" w:sz="0" w:space="0" w:color="auto"/>
            <w:bottom w:val="none" w:sz="0" w:space="0" w:color="auto"/>
            <w:right w:val="none" w:sz="0" w:space="0" w:color="auto"/>
          </w:divBdr>
        </w:div>
        <w:div w:id="470563766">
          <w:marLeft w:val="0"/>
          <w:marRight w:val="0"/>
          <w:marTop w:val="0"/>
          <w:marBottom w:val="0"/>
          <w:divBdr>
            <w:top w:val="none" w:sz="0" w:space="0" w:color="auto"/>
            <w:left w:val="none" w:sz="0" w:space="0" w:color="auto"/>
            <w:bottom w:val="none" w:sz="0" w:space="0" w:color="auto"/>
            <w:right w:val="none" w:sz="0" w:space="0" w:color="auto"/>
          </w:divBdr>
        </w:div>
        <w:div w:id="1561746844">
          <w:marLeft w:val="0"/>
          <w:marRight w:val="0"/>
          <w:marTop w:val="0"/>
          <w:marBottom w:val="0"/>
          <w:divBdr>
            <w:top w:val="none" w:sz="0" w:space="0" w:color="auto"/>
            <w:left w:val="none" w:sz="0" w:space="0" w:color="auto"/>
            <w:bottom w:val="none" w:sz="0" w:space="0" w:color="auto"/>
            <w:right w:val="none" w:sz="0" w:space="0" w:color="auto"/>
          </w:divBdr>
        </w:div>
        <w:div w:id="1318656288">
          <w:marLeft w:val="0"/>
          <w:marRight w:val="0"/>
          <w:marTop w:val="0"/>
          <w:marBottom w:val="0"/>
          <w:divBdr>
            <w:top w:val="none" w:sz="0" w:space="0" w:color="auto"/>
            <w:left w:val="none" w:sz="0" w:space="0" w:color="auto"/>
            <w:bottom w:val="none" w:sz="0" w:space="0" w:color="auto"/>
            <w:right w:val="none" w:sz="0" w:space="0" w:color="auto"/>
          </w:divBdr>
        </w:div>
        <w:div w:id="1458447015">
          <w:marLeft w:val="0"/>
          <w:marRight w:val="0"/>
          <w:marTop w:val="0"/>
          <w:marBottom w:val="0"/>
          <w:divBdr>
            <w:top w:val="none" w:sz="0" w:space="0" w:color="auto"/>
            <w:left w:val="none" w:sz="0" w:space="0" w:color="auto"/>
            <w:bottom w:val="none" w:sz="0" w:space="0" w:color="auto"/>
            <w:right w:val="none" w:sz="0" w:space="0" w:color="auto"/>
          </w:divBdr>
        </w:div>
        <w:div w:id="580218486">
          <w:marLeft w:val="0"/>
          <w:marRight w:val="0"/>
          <w:marTop w:val="0"/>
          <w:marBottom w:val="0"/>
          <w:divBdr>
            <w:top w:val="none" w:sz="0" w:space="0" w:color="auto"/>
            <w:left w:val="none" w:sz="0" w:space="0" w:color="auto"/>
            <w:bottom w:val="none" w:sz="0" w:space="0" w:color="auto"/>
            <w:right w:val="none" w:sz="0" w:space="0" w:color="auto"/>
          </w:divBdr>
        </w:div>
        <w:div w:id="1265383209">
          <w:marLeft w:val="0"/>
          <w:marRight w:val="0"/>
          <w:marTop w:val="0"/>
          <w:marBottom w:val="0"/>
          <w:divBdr>
            <w:top w:val="none" w:sz="0" w:space="0" w:color="auto"/>
            <w:left w:val="none" w:sz="0" w:space="0" w:color="auto"/>
            <w:bottom w:val="none" w:sz="0" w:space="0" w:color="auto"/>
            <w:right w:val="none" w:sz="0" w:space="0" w:color="auto"/>
          </w:divBdr>
        </w:div>
        <w:div w:id="629094445">
          <w:marLeft w:val="0"/>
          <w:marRight w:val="0"/>
          <w:marTop w:val="0"/>
          <w:marBottom w:val="0"/>
          <w:divBdr>
            <w:top w:val="none" w:sz="0" w:space="0" w:color="auto"/>
            <w:left w:val="none" w:sz="0" w:space="0" w:color="auto"/>
            <w:bottom w:val="none" w:sz="0" w:space="0" w:color="auto"/>
            <w:right w:val="none" w:sz="0" w:space="0" w:color="auto"/>
          </w:divBdr>
        </w:div>
        <w:div w:id="975913024">
          <w:marLeft w:val="0"/>
          <w:marRight w:val="0"/>
          <w:marTop w:val="0"/>
          <w:marBottom w:val="0"/>
          <w:divBdr>
            <w:top w:val="none" w:sz="0" w:space="0" w:color="auto"/>
            <w:left w:val="none" w:sz="0" w:space="0" w:color="auto"/>
            <w:bottom w:val="none" w:sz="0" w:space="0" w:color="auto"/>
            <w:right w:val="none" w:sz="0" w:space="0" w:color="auto"/>
          </w:divBdr>
        </w:div>
        <w:div w:id="1242256727">
          <w:marLeft w:val="0"/>
          <w:marRight w:val="0"/>
          <w:marTop w:val="0"/>
          <w:marBottom w:val="0"/>
          <w:divBdr>
            <w:top w:val="none" w:sz="0" w:space="0" w:color="auto"/>
            <w:left w:val="none" w:sz="0" w:space="0" w:color="auto"/>
            <w:bottom w:val="none" w:sz="0" w:space="0" w:color="auto"/>
            <w:right w:val="none" w:sz="0" w:space="0" w:color="auto"/>
          </w:divBdr>
        </w:div>
        <w:div w:id="1214582354">
          <w:marLeft w:val="0"/>
          <w:marRight w:val="0"/>
          <w:marTop w:val="0"/>
          <w:marBottom w:val="0"/>
          <w:divBdr>
            <w:top w:val="none" w:sz="0" w:space="0" w:color="auto"/>
            <w:left w:val="none" w:sz="0" w:space="0" w:color="auto"/>
            <w:bottom w:val="none" w:sz="0" w:space="0" w:color="auto"/>
            <w:right w:val="none" w:sz="0" w:space="0" w:color="auto"/>
          </w:divBdr>
        </w:div>
        <w:div w:id="2025089190">
          <w:marLeft w:val="0"/>
          <w:marRight w:val="0"/>
          <w:marTop w:val="0"/>
          <w:marBottom w:val="0"/>
          <w:divBdr>
            <w:top w:val="none" w:sz="0" w:space="0" w:color="auto"/>
            <w:left w:val="none" w:sz="0" w:space="0" w:color="auto"/>
            <w:bottom w:val="none" w:sz="0" w:space="0" w:color="auto"/>
            <w:right w:val="none" w:sz="0" w:space="0" w:color="auto"/>
          </w:divBdr>
        </w:div>
        <w:div w:id="1225601802">
          <w:marLeft w:val="0"/>
          <w:marRight w:val="0"/>
          <w:marTop w:val="0"/>
          <w:marBottom w:val="0"/>
          <w:divBdr>
            <w:top w:val="none" w:sz="0" w:space="0" w:color="auto"/>
            <w:left w:val="none" w:sz="0" w:space="0" w:color="auto"/>
            <w:bottom w:val="none" w:sz="0" w:space="0" w:color="auto"/>
            <w:right w:val="none" w:sz="0" w:space="0" w:color="auto"/>
          </w:divBdr>
        </w:div>
        <w:div w:id="185482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89F7AA67B424B80E5746C06965EEF" ma:contentTypeVersion="17" ma:contentTypeDescription="Create a new document." ma:contentTypeScope="" ma:versionID="6df77794cba6ba1b6d399787709e615d">
  <xsd:schema xmlns:xsd="http://www.w3.org/2001/XMLSchema" xmlns:xs="http://www.w3.org/2001/XMLSchema" xmlns:p="http://schemas.microsoft.com/office/2006/metadata/properties" xmlns:ns2="8661f7aa-e84a-4694-b49c-d275e694a2f8" xmlns:ns3="cf3daf87-b106-4f9e-8263-78b6909edea7" targetNamespace="http://schemas.microsoft.com/office/2006/metadata/properties" ma:root="true" ma:fieldsID="021a58fb0c2fc9cdbe252ca7f2edf4b2" ns2:_="" ns3:_="">
    <xsd:import namespace="8661f7aa-e84a-4694-b49c-d275e694a2f8"/>
    <xsd:import namespace="cf3daf87-b106-4f9e-8263-78b6909ede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Image" minOccurs="0"/>
                <xsd:element ref="ns2:MediaServiceObjectDetectorVersions" minOccurs="0"/>
                <xsd:element ref="ns2:Senttoaccou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1f7aa-e84a-4694-b49c-d275e694a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f21a99-06aa-41c4-904b-a99eda0a491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Senttoaccounts" ma:index="23" nillable="true" ma:displayName="Sent to accounts" ma:format="Dropdown" ma:internalName="Senttoaccounts">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daf87-b106-4f9e-8263-78b6909ede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77f5fb-d9b7-4787-851d-0adbb74ba761}" ma:internalName="TaxCatchAll" ma:showField="CatchAllData" ma:web="cf3daf87-b106-4f9e-8263-78b6909edea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ttoaccounts xmlns="8661f7aa-e84a-4694-b49c-d275e694a2f8" xsi:nil="true"/>
    <Image xmlns="8661f7aa-e84a-4694-b49c-d275e694a2f8" xsi:nil="true"/>
    <TaxCatchAll xmlns="cf3daf87-b106-4f9e-8263-78b6909edea7" xsi:nil="true"/>
    <lcf76f155ced4ddcb4097134ff3c332f xmlns="8661f7aa-e84a-4694-b49c-d275e694a2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EA76D3-5214-43D9-A0A2-BACA865A84B1}"/>
</file>

<file path=customXml/itemProps2.xml><?xml version="1.0" encoding="utf-8"?>
<ds:datastoreItem xmlns:ds="http://schemas.openxmlformats.org/officeDocument/2006/customXml" ds:itemID="{5F3979F1-FEF6-409D-A38C-5021EAA777AB}"/>
</file>

<file path=customXml/itemProps3.xml><?xml version="1.0" encoding="utf-8"?>
<ds:datastoreItem xmlns:ds="http://schemas.openxmlformats.org/officeDocument/2006/customXml" ds:itemID="{A8CD9F1A-FAD4-462A-9E61-CD7B67BAF2BC}"/>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Smolina</dc:creator>
  <cp:keywords/>
  <dc:description/>
  <cp:lastModifiedBy>Irina Smolina</cp:lastModifiedBy>
  <cp:revision>1</cp:revision>
  <dcterms:created xsi:type="dcterms:W3CDTF">2025-05-05T09:42:00Z</dcterms:created>
  <dcterms:modified xsi:type="dcterms:W3CDTF">2025-05-05T09:43:00Z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0x010100A8289F7AA67B424B80E5746C06965EEF</vt:lpwstr>
  </property>
</Properties>
</file>